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15C" w:rsidRDefault="006F4ADD" w:rsidP="00650C57">
      <w:pPr>
        <w:jc w:val="center"/>
        <w:rPr>
          <w:b/>
          <w:sz w:val="28"/>
          <w:szCs w:val="28"/>
        </w:rPr>
      </w:pPr>
      <w:r w:rsidRPr="006F4ADD">
        <w:rPr>
          <w:b/>
          <w:noProof/>
          <w:sz w:val="28"/>
          <w:szCs w:val="28"/>
        </w:rPr>
        <w:drawing>
          <wp:inline distT="0" distB="0" distL="0" distR="0">
            <wp:extent cx="712492" cy="801532"/>
            <wp:effectExtent l="19050" t="0" r="0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района цветной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395" cy="801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C57" w:rsidRPr="007760A7" w:rsidRDefault="0031205E" w:rsidP="00650C57">
      <w:pPr>
        <w:jc w:val="center"/>
        <w:rPr>
          <w:b/>
          <w:sz w:val="32"/>
          <w:szCs w:val="32"/>
        </w:rPr>
      </w:pPr>
      <w:r w:rsidRPr="007760A7">
        <w:rPr>
          <w:b/>
          <w:sz w:val="32"/>
          <w:szCs w:val="32"/>
        </w:rPr>
        <w:t>Администрация Мясниковского района</w:t>
      </w:r>
    </w:p>
    <w:p w:rsidR="00374FE1" w:rsidRPr="007760A7" w:rsidRDefault="00021B41">
      <w:pPr>
        <w:pStyle w:val="2"/>
        <w:rPr>
          <w:sz w:val="32"/>
          <w:szCs w:val="32"/>
        </w:rPr>
      </w:pPr>
      <w:r>
        <w:rPr>
          <w:sz w:val="32"/>
          <w:szCs w:val="32"/>
        </w:rPr>
        <w:t>РАСПОРЯЖЕНИЕ</w:t>
      </w:r>
    </w:p>
    <w:p w:rsidR="00F15FD5" w:rsidRPr="00AA5818" w:rsidRDefault="00F15FD5" w:rsidP="000C7859">
      <w:pPr>
        <w:rPr>
          <w:sz w:val="28"/>
          <w:szCs w:val="28"/>
        </w:rPr>
      </w:pPr>
    </w:p>
    <w:p w:rsidR="00865A65" w:rsidRPr="00AA5818" w:rsidRDefault="009E1617" w:rsidP="00865A65">
      <w:pPr>
        <w:pStyle w:val="3"/>
        <w:rPr>
          <w:sz w:val="28"/>
          <w:szCs w:val="28"/>
        </w:rPr>
      </w:pPr>
      <w:r>
        <w:rPr>
          <w:sz w:val="28"/>
          <w:szCs w:val="28"/>
        </w:rPr>
        <w:t>01.04.2020</w:t>
      </w:r>
      <w:r w:rsidR="00D444C9">
        <w:rPr>
          <w:sz w:val="28"/>
          <w:szCs w:val="28"/>
        </w:rPr>
        <w:t>г.</w:t>
      </w:r>
      <w:r w:rsidR="004E5704" w:rsidRPr="00AA5818">
        <w:rPr>
          <w:sz w:val="28"/>
          <w:szCs w:val="28"/>
        </w:rPr>
        <w:t xml:space="preserve">             </w:t>
      </w:r>
      <w:r w:rsidR="00865A65" w:rsidRPr="00AA5818">
        <w:rPr>
          <w:sz w:val="28"/>
          <w:szCs w:val="28"/>
        </w:rPr>
        <w:t xml:space="preserve"> </w:t>
      </w:r>
      <w:r w:rsidR="0078223A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</w:t>
      </w:r>
      <w:r w:rsidR="0078223A">
        <w:rPr>
          <w:sz w:val="28"/>
          <w:szCs w:val="28"/>
        </w:rPr>
        <w:t xml:space="preserve"> </w:t>
      </w:r>
      <w:r w:rsidR="00D444C9">
        <w:rPr>
          <w:sz w:val="28"/>
          <w:szCs w:val="28"/>
        </w:rPr>
        <w:t xml:space="preserve"> </w:t>
      </w:r>
      <w:r w:rsidR="00865A65" w:rsidRPr="00AA5818">
        <w:rPr>
          <w:sz w:val="28"/>
          <w:szCs w:val="28"/>
        </w:rPr>
        <w:t>№</w:t>
      </w:r>
      <w:r w:rsidR="00021B41">
        <w:rPr>
          <w:sz w:val="28"/>
          <w:szCs w:val="28"/>
        </w:rPr>
        <w:t xml:space="preserve"> </w:t>
      </w:r>
      <w:r>
        <w:rPr>
          <w:sz w:val="28"/>
          <w:szCs w:val="28"/>
        </w:rPr>
        <w:t>43</w:t>
      </w:r>
      <w:r w:rsidR="00865A65" w:rsidRPr="00AA5818">
        <w:rPr>
          <w:sz w:val="28"/>
          <w:szCs w:val="28"/>
        </w:rPr>
        <w:t xml:space="preserve">        </w:t>
      </w:r>
      <w:r w:rsidR="0078223A">
        <w:rPr>
          <w:sz w:val="28"/>
          <w:szCs w:val="28"/>
        </w:rPr>
        <w:t xml:space="preserve">                </w:t>
      </w:r>
      <w:r w:rsidR="00865A65" w:rsidRPr="00AA5818">
        <w:rPr>
          <w:sz w:val="28"/>
          <w:szCs w:val="28"/>
        </w:rPr>
        <w:t xml:space="preserve">                  с. </w:t>
      </w:r>
      <w:r w:rsidR="0008498D" w:rsidRPr="00AA5818">
        <w:rPr>
          <w:sz w:val="28"/>
          <w:szCs w:val="28"/>
        </w:rPr>
        <w:t>Чалтырь</w:t>
      </w:r>
    </w:p>
    <w:p w:rsidR="00536465" w:rsidRDefault="00536465" w:rsidP="00536465">
      <w:pPr>
        <w:pStyle w:val="Default"/>
      </w:pPr>
    </w:p>
    <w:p w:rsidR="00536465" w:rsidRDefault="00536465" w:rsidP="0053646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мерах по исполнению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поручения </w:t>
      </w:r>
    </w:p>
    <w:p w:rsidR="00700B13" w:rsidRPr="00536465" w:rsidRDefault="00536465" w:rsidP="0053646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Губернатора Ростовской области от 31.03.2020 № 64</w:t>
      </w:r>
    </w:p>
    <w:p w:rsidR="00536465" w:rsidRPr="00700B13" w:rsidRDefault="00536465" w:rsidP="00700B13">
      <w:pPr>
        <w:tabs>
          <w:tab w:val="left" w:pos="4170"/>
        </w:tabs>
        <w:jc w:val="center"/>
        <w:rPr>
          <w:b/>
          <w:sz w:val="28"/>
          <w:szCs w:val="28"/>
          <w:highlight w:val="yellow"/>
        </w:rPr>
      </w:pPr>
    </w:p>
    <w:p w:rsidR="0046708D" w:rsidRPr="0003298C" w:rsidRDefault="0003298C" w:rsidP="00AA5818">
      <w:pPr>
        <w:pStyle w:val="Con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03298C">
        <w:rPr>
          <w:rFonts w:ascii="Times New Roman" w:hAnsi="Times New Roman"/>
          <w:bCs/>
          <w:sz w:val="28"/>
          <w:szCs w:val="28"/>
        </w:rPr>
        <w:t>Во исполнение поручения</w:t>
      </w:r>
      <w:r w:rsidR="00536465">
        <w:rPr>
          <w:rFonts w:ascii="Times New Roman" w:hAnsi="Times New Roman"/>
          <w:bCs/>
          <w:sz w:val="28"/>
          <w:szCs w:val="28"/>
        </w:rPr>
        <w:t xml:space="preserve"> Губернатора Ростовской области от 31.03.2020 № 64</w:t>
      </w:r>
      <w:r w:rsidR="004247FB">
        <w:rPr>
          <w:rFonts w:ascii="Times New Roman" w:hAnsi="Times New Roman"/>
          <w:bCs/>
          <w:sz w:val="28"/>
          <w:szCs w:val="28"/>
        </w:rPr>
        <w:t xml:space="preserve"> «</w:t>
      </w:r>
      <w:r w:rsidR="004247FB" w:rsidRPr="004247FB">
        <w:rPr>
          <w:rFonts w:ascii="Times New Roman" w:hAnsi="Times New Roman"/>
          <w:bCs/>
          <w:sz w:val="28"/>
          <w:szCs w:val="28"/>
        </w:rPr>
        <w:t>О мерах по исполнению поручения Председателя Правительства Российской Федерации от 18.03.2020 № ММ-П36-1945</w:t>
      </w:r>
      <w:r w:rsidR="004247FB">
        <w:rPr>
          <w:rFonts w:ascii="Times New Roman" w:hAnsi="Times New Roman"/>
          <w:bCs/>
          <w:sz w:val="28"/>
          <w:szCs w:val="28"/>
        </w:rPr>
        <w:t>»</w:t>
      </w:r>
      <w:r w:rsidR="00536465" w:rsidRPr="00536465">
        <w:rPr>
          <w:rFonts w:ascii="Times New Roman" w:hAnsi="Times New Roman"/>
          <w:bCs/>
          <w:sz w:val="28"/>
          <w:szCs w:val="28"/>
        </w:rPr>
        <w:t xml:space="preserve">; </w:t>
      </w:r>
      <w:r w:rsidR="00536465">
        <w:rPr>
          <w:rFonts w:ascii="Times New Roman" w:hAnsi="Times New Roman"/>
          <w:bCs/>
          <w:sz w:val="28"/>
          <w:szCs w:val="28"/>
        </w:rPr>
        <w:t>поручения</w:t>
      </w:r>
      <w:r w:rsidRPr="0003298C">
        <w:rPr>
          <w:rFonts w:ascii="Times New Roman" w:hAnsi="Times New Roman"/>
          <w:bCs/>
          <w:sz w:val="28"/>
          <w:szCs w:val="28"/>
        </w:rPr>
        <w:t xml:space="preserve"> Председателя Правительства Российской Федерации от 18.03.2020 №</w:t>
      </w:r>
      <w:r w:rsidRPr="0003298C">
        <w:rPr>
          <w:rFonts w:ascii="Times New Roman" w:hAnsi="Times New Roman"/>
          <w:bCs/>
          <w:sz w:val="28"/>
          <w:szCs w:val="28"/>
          <w:lang w:val="en-US"/>
        </w:rPr>
        <w:t> </w:t>
      </w:r>
      <w:r w:rsidRPr="0003298C">
        <w:rPr>
          <w:rFonts w:ascii="Times New Roman" w:hAnsi="Times New Roman"/>
          <w:bCs/>
          <w:sz w:val="28"/>
          <w:szCs w:val="28"/>
        </w:rPr>
        <w:t>ММ-П36-1945</w:t>
      </w:r>
      <w:r w:rsidRPr="0003298C">
        <w:rPr>
          <w:rFonts w:ascii="Times New Roman" w:hAnsi="Times New Roman"/>
          <w:b/>
          <w:bCs/>
          <w:spacing w:val="60"/>
          <w:sz w:val="28"/>
          <w:szCs w:val="28"/>
        </w:rPr>
        <w:t>:</w:t>
      </w:r>
    </w:p>
    <w:p w:rsidR="00A73EB4" w:rsidRPr="00AA5818" w:rsidRDefault="00A73EB4" w:rsidP="00021B41">
      <w:pPr>
        <w:pStyle w:val="a3"/>
        <w:ind w:firstLine="0"/>
        <w:rPr>
          <w:sz w:val="28"/>
          <w:szCs w:val="28"/>
        </w:rPr>
      </w:pPr>
    </w:p>
    <w:p w:rsidR="00B30CA4" w:rsidRPr="0003298C" w:rsidRDefault="0003298C" w:rsidP="00D444C9">
      <w:pPr>
        <w:numPr>
          <w:ilvl w:val="0"/>
          <w:numId w:val="6"/>
        </w:numPr>
        <w:tabs>
          <w:tab w:val="clear" w:pos="502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П</w:t>
      </w:r>
      <w:r w:rsidRPr="00FE5C9C">
        <w:rPr>
          <w:bCs/>
          <w:sz w:val="28"/>
          <w:szCs w:val="28"/>
        </w:rPr>
        <w:t>риостановить до 1 мая 2020</w:t>
      </w:r>
      <w:r>
        <w:rPr>
          <w:bCs/>
          <w:sz w:val="28"/>
          <w:szCs w:val="28"/>
          <w:lang w:val="en-US"/>
        </w:rPr>
        <w:t> </w:t>
      </w:r>
      <w:r w:rsidRPr="00FE5C9C">
        <w:rPr>
          <w:bCs/>
          <w:sz w:val="28"/>
          <w:szCs w:val="28"/>
        </w:rPr>
        <w:t>г. назначение проверок</w:t>
      </w:r>
      <w:r w:rsidR="004247FB">
        <w:rPr>
          <w:bCs/>
          <w:sz w:val="28"/>
          <w:szCs w:val="28"/>
        </w:rPr>
        <w:t xml:space="preserve"> на территории Мяс</w:t>
      </w:r>
      <w:r>
        <w:rPr>
          <w:bCs/>
          <w:sz w:val="28"/>
          <w:szCs w:val="28"/>
        </w:rPr>
        <w:t>никовского района</w:t>
      </w:r>
      <w:r w:rsidRPr="00FE5C9C">
        <w:rPr>
          <w:bCs/>
          <w:sz w:val="28"/>
          <w:szCs w:val="28"/>
        </w:rPr>
        <w:t>, в отношении которых применяются положения Федерального закона от 26.12.2008 №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>294-ФЗ «О</w:t>
      </w:r>
      <w:r>
        <w:rPr>
          <w:bCs/>
          <w:sz w:val="28"/>
          <w:szCs w:val="28"/>
          <w:lang w:val="en-US"/>
        </w:rPr>
        <w:t> </w:t>
      </w:r>
      <w:r w:rsidRPr="00FE5C9C">
        <w:rPr>
          <w:bCs/>
          <w:sz w:val="28"/>
          <w:szCs w:val="28"/>
        </w:rPr>
        <w:t>защите прав юридических лиц и индивидуальных предпринимателей при</w:t>
      </w:r>
      <w:r>
        <w:rPr>
          <w:bCs/>
          <w:sz w:val="28"/>
          <w:szCs w:val="28"/>
        </w:rPr>
        <w:t> </w:t>
      </w:r>
      <w:r w:rsidRPr="00FE5C9C">
        <w:rPr>
          <w:bCs/>
          <w:sz w:val="28"/>
          <w:szCs w:val="28"/>
        </w:rPr>
        <w:t>осуществлении государственного контроля (надзора) и муниципального контроля», за исключением проведения внеплановых проверок, основанием для</w:t>
      </w:r>
      <w:r>
        <w:rPr>
          <w:bCs/>
          <w:sz w:val="28"/>
          <w:szCs w:val="28"/>
        </w:rPr>
        <w:t> которых являю</w:t>
      </w:r>
      <w:r w:rsidRPr="00FE5C9C">
        <w:rPr>
          <w:bCs/>
          <w:sz w:val="28"/>
          <w:szCs w:val="28"/>
        </w:rPr>
        <w:t>тся причинение вреда жизни, здоровью граждан, возникновение чрезвычайных ситуаций природного и техногенного характера, проверок, результатом</w:t>
      </w:r>
      <w:proofErr w:type="gramEnd"/>
      <w:r w:rsidRPr="00FE5C9C">
        <w:rPr>
          <w:bCs/>
          <w:sz w:val="28"/>
          <w:szCs w:val="28"/>
        </w:rPr>
        <w:t xml:space="preserve"> которых является выдача разрешений, лицензий, аттестатов аккредитации, иных документов, имеющих разрешительный характер.</w:t>
      </w:r>
    </w:p>
    <w:p w:rsidR="0003298C" w:rsidRPr="00021B41" w:rsidRDefault="0003298C" w:rsidP="00D444C9">
      <w:pPr>
        <w:numPr>
          <w:ilvl w:val="0"/>
          <w:numId w:val="6"/>
        </w:numPr>
        <w:tabs>
          <w:tab w:val="clear" w:pos="502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E5C9C">
        <w:rPr>
          <w:bCs/>
          <w:sz w:val="28"/>
          <w:szCs w:val="28"/>
        </w:rPr>
        <w:t>Настоящее распоряжение вступает в силу со дня его официального опубликования</w:t>
      </w:r>
      <w:r>
        <w:rPr>
          <w:bCs/>
          <w:sz w:val="28"/>
          <w:szCs w:val="28"/>
        </w:rPr>
        <w:t>.</w:t>
      </w:r>
    </w:p>
    <w:p w:rsidR="00092088" w:rsidRPr="00AA5818" w:rsidRDefault="001376B3" w:rsidP="00D444C9">
      <w:pPr>
        <w:numPr>
          <w:ilvl w:val="0"/>
          <w:numId w:val="6"/>
        </w:numPr>
        <w:tabs>
          <w:tab w:val="left" w:pos="1134"/>
          <w:tab w:val="num" w:pos="1271"/>
        </w:tabs>
        <w:ind w:left="0" w:firstLine="709"/>
        <w:jc w:val="both"/>
        <w:rPr>
          <w:sz w:val="28"/>
          <w:szCs w:val="28"/>
        </w:rPr>
      </w:pPr>
      <w:proofErr w:type="gramStart"/>
      <w:r w:rsidRPr="00AA5818">
        <w:rPr>
          <w:sz w:val="28"/>
          <w:szCs w:val="28"/>
        </w:rPr>
        <w:t>Контроль за</w:t>
      </w:r>
      <w:proofErr w:type="gramEnd"/>
      <w:r w:rsidRPr="00AA5818">
        <w:rPr>
          <w:sz w:val="28"/>
          <w:szCs w:val="28"/>
        </w:rPr>
        <w:t xml:space="preserve"> исполнением постановления возложить на </w:t>
      </w:r>
      <w:r w:rsidR="00434368" w:rsidRPr="00AA5818">
        <w:rPr>
          <w:sz w:val="28"/>
          <w:szCs w:val="28"/>
        </w:rPr>
        <w:t>заместителя главы</w:t>
      </w:r>
      <w:r w:rsidR="004247FB">
        <w:rPr>
          <w:sz w:val="28"/>
          <w:szCs w:val="28"/>
        </w:rPr>
        <w:t xml:space="preserve"> </w:t>
      </w:r>
      <w:r w:rsidRPr="00AA5818">
        <w:rPr>
          <w:sz w:val="28"/>
          <w:szCs w:val="28"/>
        </w:rPr>
        <w:t xml:space="preserve">Администрации </w:t>
      </w:r>
      <w:r w:rsidR="00176A4B" w:rsidRPr="00AA5818">
        <w:rPr>
          <w:sz w:val="28"/>
          <w:szCs w:val="28"/>
        </w:rPr>
        <w:t>Мясниковского района В</w:t>
      </w:r>
      <w:r w:rsidRPr="00AA5818">
        <w:rPr>
          <w:sz w:val="28"/>
          <w:szCs w:val="28"/>
        </w:rPr>
        <w:t>.</w:t>
      </w:r>
      <w:r w:rsidR="00176A4B" w:rsidRPr="00AA5818">
        <w:rPr>
          <w:sz w:val="28"/>
          <w:szCs w:val="28"/>
        </w:rPr>
        <w:t>Х. Хатламаджиян.</w:t>
      </w:r>
    </w:p>
    <w:p w:rsidR="00F15FD5" w:rsidRPr="00AA5818" w:rsidRDefault="00F15FD5">
      <w:pPr>
        <w:tabs>
          <w:tab w:val="num" w:pos="1271"/>
        </w:tabs>
        <w:rPr>
          <w:sz w:val="28"/>
          <w:szCs w:val="28"/>
        </w:rPr>
      </w:pPr>
    </w:p>
    <w:p w:rsidR="00021B41" w:rsidRPr="00AA5818" w:rsidRDefault="00021B41">
      <w:pPr>
        <w:tabs>
          <w:tab w:val="num" w:pos="1271"/>
        </w:tabs>
        <w:rPr>
          <w:sz w:val="28"/>
          <w:szCs w:val="28"/>
        </w:rPr>
      </w:pPr>
    </w:p>
    <w:p w:rsidR="00232CF7" w:rsidRDefault="00031A32" w:rsidP="00026741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B715C">
        <w:rPr>
          <w:sz w:val="28"/>
          <w:szCs w:val="28"/>
        </w:rPr>
        <w:t xml:space="preserve"> Администрации </w:t>
      </w:r>
    </w:p>
    <w:p w:rsidR="00DB715C" w:rsidRPr="00AA5818" w:rsidRDefault="00DB715C" w:rsidP="0002674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Мясник</w:t>
      </w:r>
      <w:r w:rsidR="008E13A4">
        <w:rPr>
          <w:sz w:val="28"/>
          <w:szCs w:val="28"/>
        </w:rPr>
        <w:t>овского</w:t>
      </w:r>
      <w:proofErr w:type="spellEnd"/>
      <w:r w:rsidR="00031A32">
        <w:rPr>
          <w:sz w:val="28"/>
          <w:szCs w:val="28"/>
        </w:rPr>
        <w:t xml:space="preserve"> района</w:t>
      </w:r>
      <w:r w:rsidR="00031A32">
        <w:rPr>
          <w:sz w:val="28"/>
          <w:szCs w:val="28"/>
        </w:rPr>
        <w:tab/>
      </w:r>
      <w:r w:rsidR="00031A32">
        <w:rPr>
          <w:sz w:val="28"/>
          <w:szCs w:val="28"/>
        </w:rPr>
        <w:tab/>
      </w:r>
      <w:r w:rsidR="00031A32">
        <w:rPr>
          <w:sz w:val="28"/>
          <w:szCs w:val="28"/>
        </w:rPr>
        <w:tab/>
      </w:r>
      <w:r w:rsidR="00031A32">
        <w:rPr>
          <w:sz w:val="28"/>
          <w:szCs w:val="28"/>
        </w:rPr>
        <w:tab/>
      </w:r>
      <w:r w:rsidR="00031A32">
        <w:rPr>
          <w:sz w:val="28"/>
          <w:szCs w:val="28"/>
        </w:rPr>
        <w:tab/>
      </w:r>
      <w:r w:rsidR="00031A32">
        <w:rPr>
          <w:sz w:val="28"/>
          <w:szCs w:val="28"/>
        </w:rPr>
        <w:tab/>
      </w:r>
      <w:r w:rsidR="00031A32">
        <w:rPr>
          <w:sz w:val="28"/>
          <w:szCs w:val="28"/>
        </w:rPr>
        <w:tab/>
        <w:t xml:space="preserve">        В.С. </w:t>
      </w:r>
      <w:proofErr w:type="spellStart"/>
      <w:r w:rsidR="00031A32">
        <w:rPr>
          <w:sz w:val="28"/>
          <w:szCs w:val="28"/>
        </w:rPr>
        <w:t>Килафян</w:t>
      </w:r>
      <w:proofErr w:type="spellEnd"/>
    </w:p>
    <w:sectPr w:rsidR="00DB715C" w:rsidRPr="00AA5818" w:rsidSect="00D444C9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5D67"/>
    <w:multiLevelType w:val="hybridMultilevel"/>
    <w:tmpl w:val="04D83CE4"/>
    <w:lvl w:ilvl="0" w:tplc="097663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5E547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5181AE7"/>
    <w:multiLevelType w:val="hybridMultilevel"/>
    <w:tmpl w:val="95D2266C"/>
    <w:lvl w:ilvl="0" w:tplc="0976633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1B6529"/>
    <w:multiLevelType w:val="singleLevel"/>
    <w:tmpl w:val="5C466336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7234124B"/>
    <w:multiLevelType w:val="hybridMultilevel"/>
    <w:tmpl w:val="D260500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367C51"/>
    <w:multiLevelType w:val="hybridMultilevel"/>
    <w:tmpl w:val="1AD6F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59227B"/>
    <w:multiLevelType w:val="hybridMultilevel"/>
    <w:tmpl w:val="06C04FC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141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171903"/>
    <w:rsid w:val="000206D5"/>
    <w:rsid w:val="00021B41"/>
    <w:rsid w:val="00023928"/>
    <w:rsid w:val="00026741"/>
    <w:rsid w:val="00031A32"/>
    <w:rsid w:val="0003298C"/>
    <w:rsid w:val="00044D24"/>
    <w:rsid w:val="000620A4"/>
    <w:rsid w:val="000666AB"/>
    <w:rsid w:val="0007249F"/>
    <w:rsid w:val="0008115C"/>
    <w:rsid w:val="0008498D"/>
    <w:rsid w:val="00092088"/>
    <w:rsid w:val="000A47E8"/>
    <w:rsid w:val="000A50D8"/>
    <w:rsid w:val="000A6106"/>
    <w:rsid w:val="000A6965"/>
    <w:rsid w:val="000B1BBC"/>
    <w:rsid w:val="000B36CC"/>
    <w:rsid w:val="000C7859"/>
    <w:rsid w:val="000D26ED"/>
    <w:rsid w:val="000D4246"/>
    <w:rsid w:val="000D6DDB"/>
    <w:rsid w:val="000F6FC4"/>
    <w:rsid w:val="00100D2C"/>
    <w:rsid w:val="00112A0A"/>
    <w:rsid w:val="00117E3C"/>
    <w:rsid w:val="00127714"/>
    <w:rsid w:val="00131E31"/>
    <w:rsid w:val="0013297C"/>
    <w:rsid w:val="001376B3"/>
    <w:rsid w:val="0014769F"/>
    <w:rsid w:val="001522C0"/>
    <w:rsid w:val="001525DC"/>
    <w:rsid w:val="001542F1"/>
    <w:rsid w:val="00163DCA"/>
    <w:rsid w:val="001643E1"/>
    <w:rsid w:val="00171903"/>
    <w:rsid w:val="001754F0"/>
    <w:rsid w:val="00176A4B"/>
    <w:rsid w:val="00184353"/>
    <w:rsid w:val="0019501D"/>
    <w:rsid w:val="001A0303"/>
    <w:rsid w:val="001D6EFA"/>
    <w:rsid w:val="001E7F09"/>
    <w:rsid w:val="001F16AB"/>
    <w:rsid w:val="00200AD0"/>
    <w:rsid w:val="00200EF0"/>
    <w:rsid w:val="00210C0F"/>
    <w:rsid w:val="00220850"/>
    <w:rsid w:val="00232CF7"/>
    <w:rsid w:val="00242276"/>
    <w:rsid w:val="0025345D"/>
    <w:rsid w:val="00253512"/>
    <w:rsid w:val="002A2E81"/>
    <w:rsid w:val="002B0262"/>
    <w:rsid w:val="002C6685"/>
    <w:rsid w:val="002D3CB8"/>
    <w:rsid w:val="002E4407"/>
    <w:rsid w:val="002F161B"/>
    <w:rsid w:val="002F58F1"/>
    <w:rsid w:val="0031205E"/>
    <w:rsid w:val="00333526"/>
    <w:rsid w:val="003601EC"/>
    <w:rsid w:val="00365165"/>
    <w:rsid w:val="00374FE1"/>
    <w:rsid w:val="003825B5"/>
    <w:rsid w:val="003A5F52"/>
    <w:rsid w:val="003B0853"/>
    <w:rsid w:val="003B13CA"/>
    <w:rsid w:val="003B3E00"/>
    <w:rsid w:val="003B4E03"/>
    <w:rsid w:val="003C0C3D"/>
    <w:rsid w:val="003D2CEE"/>
    <w:rsid w:val="003D58F5"/>
    <w:rsid w:val="003E178C"/>
    <w:rsid w:val="003F1A46"/>
    <w:rsid w:val="00400059"/>
    <w:rsid w:val="00400FB5"/>
    <w:rsid w:val="0040385C"/>
    <w:rsid w:val="00407628"/>
    <w:rsid w:val="00412854"/>
    <w:rsid w:val="004222A8"/>
    <w:rsid w:val="004247FB"/>
    <w:rsid w:val="0043336D"/>
    <w:rsid w:val="00434368"/>
    <w:rsid w:val="00447AF3"/>
    <w:rsid w:val="00454C68"/>
    <w:rsid w:val="0045688B"/>
    <w:rsid w:val="0046708D"/>
    <w:rsid w:val="004754DD"/>
    <w:rsid w:val="00486FFA"/>
    <w:rsid w:val="00495760"/>
    <w:rsid w:val="004A4DFE"/>
    <w:rsid w:val="004D1D00"/>
    <w:rsid w:val="004D4B7B"/>
    <w:rsid w:val="004E502E"/>
    <w:rsid w:val="004E5704"/>
    <w:rsid w:val="004F2FBC"/>
    <w:rsid w:val="004F471E"/>
    <w:rsid w:val="00504114"/>
    <w:rsid w:val="00516323"/>
    <w:rsid w:val="00536465"/>
    <w:rsid w:val="00547E46"/>
    <w:rsid w:val="005540C4"/>
    <w:rsid w:val="00557CBA"/>
    <w:rsid w:val="00596F6C"/>
    <w:rsid w:val="005A59C5"/>
    <w:rsid w:val="005B5424"/>
    <w:rsid w:val="005C7019"/>
    <w:rsid w:val="005D7052"/>
    <w:rsid w:val="006053ED"/>
    <w:rsid w:val="00605B6C"/>
    <w:rsid w:val="00650C57"/>
    <w:rsid w:val="00654F04"/>
    <w:rsid w:val="0065648B"/>
    <w:rsid w:val="00666BB8"/>
    <w:rsid w:val="0067001A"/>
    <w:rsid w:val="006859C2"/>
    <w:rsid w:val="006A6A22"/>
    <w:rsid w:val="006B015F"/>
    <w:rsid w:val="006B3064"/>
    <w:rsid w:val="006C3F48"/>
    <w:rsid w:val="006D5F8B"/>
    <w:rsid w:val="006E22D8"/>
    <w:rsid w:val="006E6733"/>
    <w:rsid w:val="006F150F"/>
    <w:rsid w:val="006F15CA"/>
    <w:rsid w:val="006F4ADD"/>
    <w:rsid w:val="00700213"/>
    <w:rsid w:val="00700B13"/>
    <w:rsid w:val="00701DB6"/>
    <w:rsid w:val="007021FE"/>
    <w:rsid w:val="00706002"/>
    <w:rsid w:val="007061E5"/>
    <w:rsid w:val="007337D4"/>
    <w:rsid w:val="0073684B"/>
    <w:rsid w:val="007416C5"/>
    <w:rsid w:val="00747043"/>
    <w:rsid w:val="00754AEC"/>
    <w:rsid w:val="00755041"/>
    <w:rsid w:val="0076644A"/>
    <w:rsid w:val="007760A7"/>
    <w:rsid w:val="00780FE2"/>
    <w:rsid w:val="0078223A"/>
    <w:rsid w:val="00783604"/>
    <w:rsid w:val="00793BD6"/>
    <w:rsid w:val="007A0082"/>
    <w:rsid w:val="007A732B"/>
    <w:rsid w:val="007B003E"/>
    <w:rsid w:val="007D3264"/>
    <w:rsid w:val="007E14C4"/>
    <w:rsid w:val="007E2F82"/>
    <w:rsid w:val="007F019E"/>
    <w:rsid w:val="00800015"/>
    <w:rsid w:val="008053AC"/>
    <w:rsid w:val="0080544E"/>
    <w:rsid w:val="00811DA5"/>
    <w:rsid w:val="00833F8A"/>
    <w:rsid w:val="00865A65"/>
    <w:rsid w:val="00865D4D"/>
    <w:rsid w:val="00866381"/>
    <w:rsid w:val="00866DB0"/>
    <w:rsid w:val="00871281"/>
    <w:rsid w:val="008744E3"/>
    <w:rsid w:val="00881453"/>
    <w:rsid w:val="00894388"/>
    <w:rsid w:val="008A3002"/>
    <w:rsid w:val="008A4130"/>
    <w:rsid w:val="008A68FD"/>
    <w:rsid w:val="008D790C"/>
    <w:rsid w:val="008E13A4"/>
    <w:rsid w:val="008F6B0B"/>
    <w:rsid w:val="00901CD4"/>
    <w:rsid w:val="0090628D"/>
    <w:rsid w:val="00917B44"/>
    <w:rsid w:val="00930787"/>
    <w:rsid w:val="00940975"/>
    <w:rsid w:val="009576CA"/>
    <w:rsid w:val="0097299F"/>
    <w:rsid w:val="00975F63"/>
    <w:rsid w:val="00984F27"/>
    <w:rsid w:val="0099376B"/>
    <w:rsid w:val="00993D2D"/>
    <w:rsid w:val="00995609"/>
    <w:rsid w:val="009A4659"/>
    <w:rsid w:val="009B153A"/>
    <w:rsid w:val="009B342E"/>
    <w:rsid w:val="009D03E5"/>
    <w:rsid w:val="009E1617"/>
    <w:rsid w:val="009E4ACD"/>
    <w:rsid w:val="009F18BA"/>
    <w:rsid w:val="009F4FDF"/>
    <w:rsid w:val="00A00720"/>
    <w:rsid w:val="00A04884"/>
    <w:rsid w:val="00A05543"/>
    <w:rsid w:val="00A15D85"/>
    <w:rsid w:val="00A16763"/>
    <w:rsid w:val="00A22B3C"/>
    <w:rsid w:val="00A355D2"/>
    <w:rsid w:val="00A46ABA"/>
    <w:rsid w:val="00A531B1"/>
    <w:rsid w:val="00A73EB4"/>
    <w:rsid w:val="00A74B1A"/>
    <w:rsid w:val="00A83366"/>
    <w:rsid w:val="00A83BCA"/>
    <w:rsid w:val="00A84188"/>
    <w:rsid w:val="00A907C6"/>
    <w:rsid w:val="00A96F04"/>
    <w:rsid w:val="00A97EE8"/>
    <w:rsid w:val="00AA43EC"/>
    <w:rsid w:val="00AA5818"/>
    <w:rsid w:val="00AB3E42"/>
    <w:rsid w:val="00AC0F93"/>
    <w:rsid w:val="00AD484E"/>
    <w:rsid w:val="00AD5CEC"/>
    <w:rsid w:val="00AD79EC"/>
    <w:rsid w:val="00AF5BBC"/>
    <w:rsid w:val="00B267F7"/>
    <w:rsid w:val="00B30CA4"/>
    <w:rsid w:val="00B346FE"/>
    <w:rsid w:val="00B34EEC"/>
    <w:rsid w:val="00B43C24"/>
    <w:rsid w:val="00B50010"/>
    <w:rsid w:val="00B552B3"/>
    <w:rsid w:val="00B62FC3"/>
    <w:rsid w:val="00B743F6"/>
    <w:rsid w:val="00B818D9"/>
    <w:rsid w:val="00B837BB"/>
    <w:rsid w:val="00B93BE0"/>
    <w:rsid w:val="00BA1E58"/>
    <w:rsid w:val="00BB7256"/>
    <w:rsid w:val="00BC254F"/>
    <w:rsid w:val="00BD37CA"/>
    <w:rsid w:val="00BD3900"/>
    <w:rsid w:val="00C1156C"/>
    <w:rsid w:val="00C15C72"/>
    <w:rsid w:val="00C1683E"/>
    <w:rsid w:val="00C3053A"/>
    <w:rsid w:val="00C34F16"/>
    <w:rsid w:val="00C356A9"/>
    <w:rsid w:val="00C4724A"/>
    <w:rsid w:val="00C55CAE"/>
    <w:rsid w:val="00C97CBF"/>
    <w:rsid w:val="00CA0059"/>
    <w:rsid w:val="00CB78ED"/>
    <w:rsid w:val="00CC0882"/>
    <w:rsid w:val="00CC0BC9"/>
    <w:rsid w:val="00CC41B3"/>
    <w:rsid w:val="00CC7911"/>
    <w:rsid w:val="00CF00D4"/>
    <w:rsid w:val="00CF5733"/>
    <w:rsid w:val="00D04854"/>
    <w:rsid w:val="00D17601"/>
    <w:rsid w:val="00D32368"/>
    <w:rsid w:val="00D32BE4"/>
    <w:rsid w:val="00D444C9"/>
    <w:rsid w:val="00D554EC"/>
    <w:rsid w:val="00D56EAC"/>
    <w:rsid w:val="00D656EE"/>
    <w:rsid w:val="00D66DE5"/>
    <w:rsid w:val="00D74274"/>
    <w:rsid w:val="00D93725"/>
    <w:rsid w:val="00DA19C4"/>
    <w:rsid w:val="00DA1B77"/>
    <w:rsid w:val="00DB4F76"/>
    <w:rsid w:val="00DB715C"/>
    <w:rsid w:val="00DB7DD1"/>
    <w:rsid w:val="00DE288F"/>
    <w:rsid w:val="00DE3A70"/>
    <w:rsid w:val="00DE3ADB"/>
    <w:rsid w:val="00DE5951"/>
    <w:rsid w:val="00E1227B"/>
    <w:rsid w:val="00E218B7"/>
    <w:rsid w:val="00E33110"/>
    <w:rsid w:val="00E33C73"/>
    <w:rsid w:val="00E37543"/>
    <w:rsid w:val="00E53688"/>
    <w:rsid w:val="00E75BF1"/>
    <w:rsid w:val="00E91355"/>
    <w:rsid w:val="00E97C1C"/>
    <w:rsid w:val="00EA2FCA"/>
    <w:rsid w:val="00EB3395"/>
    <w:rsid w:val="00EB41DD"/>
    <w:rsid w:val="00EB4A85"/>
    <w:rsid w:val="00EC7A7C"/>
    <w:rsid w:val="00ED6909"/>
    <w:rsid w:val="00EF6F4E"/>
    <w:rsid w:val="00F15A1D"/>
    <w:rsid w:val="00F15FD5"/>
    <w:rsid w:val="00F232DF"/>
    <w:rsid w:val="00F426A2"/>
    <w:rsid w:val="00F4512B"/>
    <w:rsid w:val="00F55248"/>
    <w:rsid w:val="00F85DEF"/>
    <w:rsid w:val="00FA0824"/>
    <w:rsid w:val="00FA3AA0"/>
    <w:rsid w:val="00FA7E8A"/>
    <w:rsid w:val="00FE515B"/>
    <w:rsid w:val="00FF0490"/>
    <w:rsid w:val="00FF3F05"/>
    <w:rsid w:val="00FF4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763"/>
  </w:style>
  <w:style w:type="paragraph" w:styleId="1">
    <w:name w:val="heading 1"/>
    <w:basedOn w:val="a"/>
    <w:next w:val="a"/>
    <w:qFormat/>
    <w:rsid w:val="00A16763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A16763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A16763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16763"/>
    <w:pPr>
      <w:ind w:firstLine="851"/>
      <w:jc w:val="both"/>
    </w:pPr>
    <w:rPr>
      <w:sz w:val="24"/>
    </w:rPr>
  </w:style>
  <w:style w:type="paragraph" w:styleId="a5">
    <w:name w:val="Balloon Text"/>
    <w:basedOn w:val="a"/>
    <w:semiHidden/>
    <w:rsid w:val="00C34F16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rsid w:val="00A907C6"/>
    <w:rPr>
      <w:sz w:val="24"/>
    </w:rPr>
  </w:style>
  <w:style w:type="paragraph" w:customStyle="1" w:styleId="ConsNonformat">
    <w:name w:val="ConsNonformat"/>
    <w:rsid w:val="0099376B"/>
    <w:pPr>
      <w:widowControl w:val="0"/>
    </w:pPr>
    <w:rPr>
      <w:rFonts w:ascii="Courier New" w:hAnsi="Courier New"/>
      <w:snapToGrid w:val="0"/>
    </w:rPr>
  </w:style>
  <w:style w:type="table" w:styleId="a6">
    <w:name w:val="Table Grid"/>
    <w:basedOn w:val="a1"/>
    <w:rsid w:val="00A531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3646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106A7-B796-4117-A710-BAF92D551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Мясниковская администрация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Имущественный отдел</dc:creator>
  <cp:lastModifiedBy>lena</cp:lastModifiedBy>
  <cp:revision>2</cp:revision>
  <cp:lastPrinted>2020-04-06T11:56:00Z</cp:lastPrinted>
  <dcterms:created xsi:type="dcterms:W3CDTF">2020-05-12T07:42:00Z</dcterms:created>
  <dcterms:modified xsi:type="dcterms:W3CDTF">2020-05-12T07:42:00Z</dcterms:modified>
</cp:coreProperties>
</file>